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AF42D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FB1937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AF42DB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2B4731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AF42DB">
        <w:rPr>
          <w:rFonts w:cs="B Nazanin" w:hint="cs"/>
          <w:b/>
          <w:bCs/>
          <w:sz w:val="28"/>
          <w:szCs w:val="28"/>
          <w:rtl/>
          <w:lang w:bidi="fa-IR"/>
        </w:rPr>
        <w:t>1405</w:t>
      </w:r>
    </w:p>
    <w:p w:rsidR="006A0C9F" w:rsidRDefault="006A0C9F" w:rsidP="00FB1937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FB1937">
        <w:rPr>
          <w:rFonts w:cs="B Nazanin" w:hint="cs"/>
          <w:sz w:val="24"/>
          <w:szCs w:val="24"/>
          <w:rtl/>
          <w:lang w:bidi="fa-IR"/>
        </w:rPr>
        <w:t>توانبخشی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D36B9F">
        <w:rPr>
          <w:rFonts w:cs="B Nazanin" w:hint="cs"/>
          <w:sz w:val="24"/>
          <w:szCs w:val="24"/>
          <w:rtl/>
          <w:lang w:bidi="fa-IR"/>
        </w:rPr>
        <w:t>اپیدمیولوژی و آمار زیستی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B46D04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46D04">
        <w:rPr>
          <w:rFonts w:cs="B Nazanin" w:hint="cs"/>
          <w:sz w:val="24"/>
          <w:szCs w:val="24"/>
          <w:rtl/>
          <w:lang w:bidi="fa-IR"/>
        </w:rPr>
        <w:t>روش تحقیق در علوم بهداشتی</w:t>
      </w:r>
      <w:bookmarkStart w:id="0" w:name="_GoBack"/>
      <w:bookmarkEnd w:id="0"/>
      <w:r w:rsidR="00BF6BF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38C1">
        <w:rPr>
          <w:rFonts w:cs="B Nazanin" w:hint="cs"/>
          <w:sz w:val="24"/>
          <w:szCs w:val="24"/>
          <w:rtl/>
          <w:lang w:bidi="fa-IR"/>
        </w:rPr>
        <w:t>1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D36B9F" w:rsidRDefault="006A0C9F" w:rsidP="00AF42DB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F42DB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7C39D3">
        <w:rPr>
          <w:rFonts w:cs="B Nazanin" w:hint="cs"/>
          <w:sz w:val="24"/>
          <w:szCs w:val="24"/>
          <w:rtl/>
          <w:lang w:bidi="fa-IR"/>
        </w:rPr>
        <w:t>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AF42DB">
        <w:rPr>
          <w:rFonts w:cs="B Nazanin" w:hint="cs"/>
          <w:sz w:val="24"/>
          <w:szCs w:val="24"/>
          <w:rtl/>
          <w:lang w:bidi="fa-IR"/>
        </w:rPr>
        <w:t>8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AF42DB">
        <w:rPr>
          <w:rFonts w:cs="B Nazanin" w:hint="cs"/>
          <w:sz w:val="24"/>
          <w:szCs w:val="24"/>
          <w:rtl/>
          <w:lang w:bidi="fa-IR"/>
        </w:rPr>
        <w:t>10</w:t>
      </w:r>
      <w:r w:rsidR="004D476D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</w:t>
      </w:r>
    </w:p>
    <w:p w:rsidR="00B240D2" w:rsidRPr="003F670B" w:rsidRDefault="003604FE" w:rsidP="00AF42D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65DBF">
        <w:rPr>
          <w:rFonts w:cs="B Nazanin" w:hint="cs"/>
          <w:sz w:val="24"/>
          <w:szCs w:val="24"/>
          <w:rtl/>
          <w:lang w:bidi="fa-IR"/>
        </w:rPr>
        <w:t>مقطع و عنوان رشته دانشجویان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2FDD">
        <w:rPr>
          <w:rFonts w:cs="B Nazanin" w:hint="cs"/>
          <w:sz w:val="24"/>
          <w:szCs w:val="24"/>
          <w:rtl/>
          <w:lang w:bidi="fa-IR"/>
        </w:rPr>
        <w:t>کارشناسی ارشد</w:t>
      </w:r>
      <w:r w:rsidR="007638C1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ED2FDD">
        <w:rPr>
          <w:rFonts w:cs="B Nazanin" w:hint="cs"/>
          <w:sz w:val="24"/>
          <w:szCs w:val="24"/>
          <w:rtl/>
          <w:lang w:bidi="fa-IR"/>
        </w:rPr>
        <w:t xml:space="preserve">مدیریت </w:t>
      </w:r>
      <w:r w:rsidR="00AF42DB">
        <w:rPr>
          <w:rFonts w:cs="B Nazanin" w:hint="cs"/>
          <w:sz w:val="24"/>
          <w:szCs w:val="24"/>
          <w:rtl/>
          <w:lang w:bidi="fa-IR"/>
        </w:rPr>
        <w:t>خدمات بهداشتی درمانی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3"/>
        <w:gridCol w:w="3354"/>
        <w:gridCol w:w="2164"/>
        <w:gridCol w:w="1846"/>
        <w:gridCol w:w="1570"/>
      </w:tblGrid>
      <w:tr w:rsidR="00A74336" w:rsidRPr="00F34D7E" w:rsidTr="00E5446E">
        <w:trPr>
          <w:trHeight w:val="1103"/>
        </w:trPr>
        <w:tc>
          <w:tcPr>
            <w:tcW w:w="613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354" w:type="dxa"/>
          </w:tcPr>
          <w:p w:rsidR="00A74336" w:rsidRPr="00F34D7E" w:rsidRDefault="001810FA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عنوان جلسه</w:t>
            </w:r>
          </w:p>
        </w:tc>
        <w:tc>
          <w:tcPr>
            <w:tcW w:w="2164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فعالیت دانشجو</w:t>
            </w:r>
          </w:p>
        </w:tc>
        <w:tc>
          <w:tcPr>
            <w:tcW w:w="1570" w:type="dxa"/>
          </w:tcPr>
          <w:p w:rsidR="00A74336" w:rsidRPr="00F34D7E" w:rsidRDefault="00A74336" w:rsidP="00447F4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9C2C56" w:rsidRPr="00F34D7E" w:rsidTr="00F34D7E">
        <w:trPr>
          <w:trHeight w:val="872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54" w:type="dxa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98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C21B1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b/>
                <w:bCs/>
                <w:color w:val="000000"/>
              </w:rPr>
              <w:br/>
            </w:r>
            <w:r w:rsidR="00C21B11"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انواع مطالعات</w:t>
            </w:r>
          </w:p>
          <w:p w:rsidR="009C2C56" w:rsidRPr="00F34D7E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125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9C2C56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آشنا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با انواع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 xml:space="preserve"> و ش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وه</w:t>
            </w:r>
            <w:r w:rsidRPr="00F34D7E">
              <w:rPr>
                <w:rFonts w:cs="B Nazanin"/>
                <w:rtl/>
                <w:lang w:bidi="fa-IR"/>
              </w:rPr>
              <w:t xml:space="preserve"> ب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ان</w:t>
            </w:r>
            <w:r w:rsidRPr="00F34D7E">
              <w:rPr>
                <w:rFonts w:cs="B Nazanin"/>
                <w:rtl/>
                <w:lang w:bidi="fa-IR"/>
              </w:rPr>
              <w:t xml:space="preserve"> و سنجش آن ها (تعر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ف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انواع متغ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ر،</w:t>
            </w:r>
            <w:r w:rsidRPr="00F34D7E">
              <w:rPr>
                <w:rFonts w:cs="B Nazanin"/>
                <w:rtl/>
                <w:lang w:bidi="fa-IR"/>
              </w:rPr>
              <w:t xml:space="preserve"> نحوه اندازه 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و مق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اس</w:t>
            </w:r>
            <w:r w:rsidRPr="00F34D7E">
              <w:rPr>
                <w:rFonts w:cs="B Nazanin"/>
                <w:rtl/>
                <w:lang w:bidi="fa-IR"/>
              </w:rPr>
              <w:t xml:space="preserve"> متغ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رها</w:t>
            </w:r>
            <w:r w:rsidRPr="00F34D7E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075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C21B11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مفاه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م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جامعه، نمونه آمار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(تعر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جامعه و نمونه، چارچوب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روش ها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نمونه 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ر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برآورد حجم نمونه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20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9C2C56" w:rsidP="009C2C56">
            <w:pPr>
              <w:jc w:val="center"/>
              <w:rPr>
                <w:rFonts w:cs="B Nazanin"/>
                <w:lang w:bidi="fa-IR"/>
              </w:rPr>
            </w:pPr>
          </w:p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نامه) </w:t>
            </w:r>
            <w:r w:rsidR="00FA6690" w:rsidRPr="00F34D7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E5446E">
        <w:trPr>
          <w:trHeight w:val="1191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FA6690">
            <w:pPr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انواع روش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جمع آور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داده و و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ژگ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ها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خاص هر کدام، پرسش نامه و تع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 w:hint="eastAsia"/>
                <w:rtl/>
                <w:lang w:bidi="fa-IR"/>
              </w:rPr>
              <w:t>ن</w:t>
            </w:r>
            <w:r w:rsidRPr="00F34D7E">
              <w:rPr>
                <w:rFonts w:cs="B Nazanin"/>
                <w:rtl/>
                <w:lang w:bidi="fa-IR"/>
              </w:rPr>
              <w:t xml:space="preserve"> پا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 w:hint="eastAsia"/>
                <w:rtl/>
                <w:lang w:bidi="fa-IR"/>
              </w:rPr>
              <w:t>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و روا</w:t>
            </w:r>
            <w:r w:rsidRPr="00F34D7E">
              <w:rPr>
                <w:rFonts w:cs="B Nazanin" w:hint="cs"/>
                <w:rtl/>
                <w:lang w:bidi="fa-IR"/>
              </w:rPr>
              <w:t>یی</w:t>
            </w:r>
            <w:r w:rsidRPr="00F34D7E">
              <w:rPr>
                <w:rFonts w:cs="B Nazanin"/>
                <w:rtl/>
                <w:lang w:bidi="fa-IR"/>
              </w:rPr>
              <w:t xml:space="preserve"> پرسش نامه</w:t>
            </w:r>
            <w:r w:rsidRPr="00F34D7E">
              <w:rPr>
                <w:rFonts w:cs="B Nazanin"/>
                <w:lang w:bidi="fa-IR"/>
              </w:rPr>
              <w:t>)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63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E5446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  <w:tr w:rsidR="009C2C56" w:rsidRPr="00F34D7E" w:rsidTr="00F34D7E">
        <w:trPr>
          <w:trHeight w:val="890"/>
        </w:trPr>
        <w:tc>
          <w:tcPr>
            <w:tcW w:w="613" w:type="dxa"/>
          </w:tcPr>
          <w:p w:rsidR="009C2C56" w:rsidRPr="00F34D7E" w:rsidRDefault="009C2C56" w:rsidP="009C2C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4D7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354" w:type="dxa"/>
            <w:shd w:val="clear" w:color="auto" w:fill="auto"/>
          </w:tcPr>
          <w:p w:rsidR="009C2C56" w:rsidRPr="00F34D7E" w:rsidRDefault="00C21B11" w:rsidP="006B0720">
            <w:pPr>
              <w:bidi/>
              <w:jc w:val="center"/>
              <w:rPr>
                <w:rFonts w:cs="B Nazanin"/>
                <w:lang w:bidi="fa-IR"/>
              </w:rPr>
            </w:pPr>
            <w:r w:rsidRPr="00F34D7E">
              <w:rPr>
                <w:rFonts w:cs="B Nazanin"/>
                <w:rtl/>
                <w:lang w:bidi="fa-IR"/>
              </w:rPr>
              <w:t>مقدمه ا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  <w:r w:rsidRPr="00F34D7E">
              <w:rPr>
                <w:rFonts w:cs="B Nazanin"/>
                <w:rtl/>
                <w:lang w:bidi="fa-IR"/>
              </w:rPr>
              <w:t xml:space="preserve"> در خصوص  آمار کاربرد</w:t>
            </w:r>
            <w:r w:rsidRPr="00F34D7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4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سخنران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F34D7E">
              <w:rPr>
                <w:rFonts w:ascii="Times New Roman" w:eastAsia="Times New Roman" w:hAnsi="Times New Roman" w:cs="B Nazanin" w:hint="eastAsia"/>
                <w:rtl/>
                <w:lang w:bidi="fa-IR"/>
              </w:rPr>
              <w:t>،</w:t>
            </w: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F34D7E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F34D7E">
              <w:rPr>
                <w:rFonts w:ascii="Times New Roman" w:eastAsia="Times New Roman" w:hAnsi="Times New Roman" w:cs="B Nazanin"/>
                <w:rtl/>
                <w:lang w:bidi="fa-IR"/>
              </w:rPr>
              <w:t>فرزاد خدامراد</w:t>
            </w:r>
            <w:r w:rsidRPr="00F34D7E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  <w:r w:rsidR="00ED5A7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4008F"/>
    <w:rsid w:val="00073042"/>
    <w:rsid w:val="000765CB"/>
    <w:rsid w:val="00095493"/>
    <w:rsid w:val="000B7D93"/>
    <w:rsid w:val="000C3315"/>
    <w:rsid w:val="00100CA0"/>
    <w:rsid w:val="001810FA"/>
    <w:rsid w:val="001A22A4"/>
    <w:rsid w:val="00220F8B"/>
    <w:rsid w:val="00226AC9"/>
    <w:rsid w:val="002731F6"/>
    <w:rsid w:val="002B4731"/>
    <w:rsid w:val="002D20E6"/>
    <w:rsid w:val="00312460"/>
    <w:rsid w:val="003271C4"/>
    <w:rsid w:val="00343CC7"/>
    <w:rsid w:val="003440E5"/>
    <w:rsid w:val="003564BC"/>
    <w:rsid w:val="00357DFC"/>
    <w:rsid w:val="003604FE"/>
    <w:rsid w:val="003C4048"/>
    <w:rsid w:val="003C753E"/>
    <w:rsid w:val="003D73E3"/>
    <w:rsid w:val="003F6057"/>
    <w:rsid w:val="003F670B"/>
    <w:rsid w:val="004137B8"/>
    <w:rsid w:val="00413DAA"/>
    <w:rsid w:val="004338B2"/>
    <w:rsid w:val="00447F49"/>
    <w:rsid w:val="00471617"/>
    <w:rsid w:val="004B4D24"/>
    <w:rsid w:val="004D476D"/>
    <w:rsid w:val="004F2DAF"/>
    <w:rsid w:val="004F5B2F"/>
    <w:rsid w:val="00505928"/>
    <w:rsid w:val="00527776"/>
    <w:rsid w:val="00530221"/>
    <w:rsid w:val="005573F2"/>
    <w:rsid w:val="00571D50"/>
    <w:rsid w:val="00590935"/>
    <w:rsid w:val="005E7E1A"/>
    <w:rsid w:val="00602C44"/>
    <w:rsid w:val="006533F5"/>
    <w:rsid w:val="00665DBF"/>
    <w:rsid w:val="00677FDC"/>
    <w:rsid w:val="006A0C9F"/>
    <w:rsid w:val="006B0720"/>
    <w:rsid w:val="006B3525"/>
    <w:rsid w:val="00706854"/>
    <w:rsid w:val="007622F5"/>
    <w:rsid w:val="007638C1"/>
    <w:rsid w:val="007C39D3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22579"/>
    <w:rsid w:val="00A74336"/>
    <w:rsid w:val="00A75044"/>
    <w:rsid w:val="00A77D39"/>
    <w:rsid w:val="00AB1769"/>
    <w:rsid w:val="00AC66E7"/>
    <w:rsid w:val="00AD0A69"/>
    <w:rsid w:val="00AF42DB"/>
    <w:rsid w:val="00B11AB0"/>
    <w:rsid w:val="00B1628C"/>
    <w:rsid w:val="00B240D2"/>
    <w:rsid w:val="00B26CE1"/>
    <w:rsid w:val="00B35C07"/>
    <w:rsid w:val="00B46D04"/>
    <w:rsid w:val="00B47E54"/>
    <w:rsid w:val="00B72955"/>
    <w:rsid w:val="00B90948"/>
    <w:rsid w:val="00BC0A4B"/>
    <w:rsid w:val="00BD0BC4"/>
    <w:rsid w:val="00BE3FB3"/>
    <w:rsid w:val="00BF6BFD"/>
    <w:rsid w:val="00C0704D"/>
    <w:rsid w:val="00C21B11"/>
    <w:rsid w:val="00C3759A"/>
    <w:rsid w:val="00C47A1B"/>
    <w:rsid w:val="00C62893"/>
    <w:rsid w:val="00C707C6"/>
    <w:rsid w:val="00CB1D71"/>
    <w:rsid w:val="00CD53C1"/>
    <w:rsid w:val="00D36B9F"/>
    <w:rsid w:val="00E156C3"/>
    <w:rsid w:val="00E474AA"/>
    <w:rsid w:val="00E5446E"/>
    <w:rsid w:val="00EB0E5A"/>
    <w:rsid w:val="00EC54B4"/>
    <w:rsid w:val="00ED16DE"/>
    <w:rsid w:val="00ED2FDD"/>
    <w:rsid w:val="00ED5A7E"/>
    <w:rsid w:val="00EF5D55"/>
    <w:rsid w:val="00F010BC"/>
    <w:rsid w:val="00F34D7E"/>
    <w:rsid w:val="00F5439B"/>
    <w:rsid w:val="00FA6690"/>
    <w:rsid w:val="00FB1937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1C8-E1E6-4DC8-BDE3-0943CBA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41</cp:revision>
  <cp:lastPrinted>2020-09-23T06:38:00Z</cp:lastPrinted>
  <dcterms:created xsi:type="dcterms:W3CDTF">2023-04-05T20:02:00Z</dcterms:created>
  <dcterms:modified xsi:type="dcterms:W3CDTF">2025-10-06T09:59:00Z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